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1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3416"/>
        <w:gridCol w:w="184"/>
        <w:gridCol w:w="2070"/>
        <w:gridCol w:w="2863"/>
        <w:gridCol w:w="107"/>
        <w:gridCol w:w="2070"/>
      </w:tblGrid>
      <w:tr w:rsidR="00B67069" w:rsidRPr="000420F6" w14:paraId="4B66ACED" w14:textId="77777777">
        <w:trPr>
          <w:trHeight w:val="411"/>
        </w:trPr>
        <w:tc>
          <w:tcPr>
            <w:tcW w:w="3416" w:type="dxa"/>
          </w:tcPr>
          <w:p w14:paraId="1AFA4891" w14:textId="77777777" w:rsidR="00B67069" w:rsidRPr="000420F6" w:rsidRDefault="00AD1546" w:rsidP="002643B8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>Fusha:</w:t>
            </w:r>
            <w:r w:rsidRPr="000420F6">
              <w:rPr>
                <w:rFonts w:ascii="Times New Roman" w:hAnsi="Times New Roman" w:cs="Times New Roman"/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</w:tcPr>
          <w:p w14:paraId="0EBE9FF8" w14:textId="77777777" w:rsidR="00B67069" w:rsidRPr="000420F6" w:rsidRDefault="00AD1546" w:rsidP="002643B8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>Lënda:</w:t>
            </w:r>
            <w:r w:rsidRPr="000420F6">
              <w:rPr>
                <w:rFonts w:ascii="Times New Roman" w:hAnsi="Times New Roman" w:cs="Times New Roman"/>
                <w:lang w:val="sq-AL"/>
              </w:rPr>
              <w:t xml:space="preserve"> Histori</w:t>
            </w:r>
          </w:p>
        </w:tc>
        <w:tc>
          <w:tcPr>
            <w:tcW w:w="2863" w:type="dxa"/>
          </w:tcPr>
          <w:p w14:paraId="420BB6E6" w14:textId="77777777" w:rsidR="00B67069" w:rsidRPr="000420F6" w:rsidRDefault="00AD1546" w:rsidP="002643B8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>Shkalla:</w:t>
            </w:r>
            <w:r w:rsidRPr="000420F6">
              <w:rPr>
                <w:rFonts w:ascii="Times New Roman" w:hAnsi="Times New Roman" w:cs="Times New Roman"/>
                <w:lang w:val="sq-AL"/>
              </w:rPr>
              <w:t xml:space="preserve"> V</w:t>
            </w:r>
          </w:p>
        </w:tc>
        <w:tc>
          <w:tcPr>
            <w:tcW w:w="2177" w:type="dxa"/>
            <w:gridSpan w:val="2"/>
          </w:tcPr>
          <w:p w14:paraId="56746C2C" w14:textId="77777777" w:rsidR="00B67069" w:rsidRPr="000420F6" w:rsidRDefault="00AD1546" w:rsidP="002643B8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>Klasa</w:t>
            </w:r>
            <w:r w:rsidRPr="000420F6">
              <w:rPr>
                <w:rFonts w:ascii="Times New Roman" w:hAnsi="Times New Roman" w:cs="Times New Roman"/>
                <w:lang w:val="sq-AL"/>
              </w:rPr>
              <w:t>: 10</w:t>
            </w:r>
          </w:p>
        </w:tc>
      </w:tr>
      <w:tr w:rsidR="00B67069" w:rsidRPr="00161968" w14:paraId="23BB7000" w14:textId="77777777">
        <w:trPr>
          <w:trHeight w:val="1607"/>
        </w:trPr>
        <w:tc>
          <w:tcPr>
            <w:tcW w:w="3600" w:type="dxa"/>
            <w:gridSpan w:val="2"/>
          </w:tcPr>
          <w:p w14:paraId="3D04CAE0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>Temat mësimore 1.8</w:t>
            </w:r>
          </w:p>
          <w:p w14:paraId="7BE7D7DA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  <w:r w:rsidRPr="000420F6">
              <w:rPr>
                <w:rFonts w:ascii="Times New Roman" w:hAnsi="Times New Roman" w:cs="Times New Roman"/>
                <w:lang w:val="sq-AL"/>
              </w:rPr>
              <w:t>V</w:t>
            </w:r>
            <w:r w:rsidR="002643B8" w:rsidRPr="000420F6">
              <w:rPr>
                <w:rFonts w:ascii="Times New Roman" w:hAnsi="Times New Roman" w:cs="Times New Roman"/>
                <w:lang w:val="sq-AL"/>
              </w:rPr>
              <w:t>eprimtari -</w:t>
            </w:r>
            <w:r w:rsidRPr="000420F6">
              <w:rPr>
                <w:rFonts w:ascii="Times New Roman" w:hAnsi="Times New Roman" w:cs="Times New Roman"/>
                <w:lang w:val="sq-AL"/>
              </w:rPr>
              <w:t xml:space="preserve"> Periudha helenistike</w:t>
            </w:r>
          </w:p>
          <w:p w14:paraId="0850B64B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</w:p>
        </w:tc>
        <w:tc>
          <w:tcPr>
            <w:tcW w:w="7110" w:type="dxa"/>
            <w:gridSpan w:val="4"/>
          </w:tcPr>
          <w:p w14:paraId="1B6E0489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 xml:space="preserve">Situata e të nxënit: </w:t>
            </w:r>
          </w:p>
          <w:p w14:paraId="66B0B277" w14:textId="77777777" w:rsidR="00B67069" w:rsidRPr="000420F6" w:rsidRDefault="00AD1546" w:rsidP="002643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 xml:space="preserve">Koha e lulëzimit, shek. III-I </w:t>
            </w:r>
            <w:r w:rsidR="002643B8" w:rsidRPr="000420F6">
              <w:rPr>
                <w:rFonts w:ascii="Times New Roman" w:hAnsi="Times New Roman" w:cs="Times New Roman"/>
                <w:lang w:val="sq-AL"/>
              </w:rPr>
              <w:t>p.e.s</w:t>
            </w:r>
            <w:r w:rsidRPr="000420F6">
              <w:rPr>
                <w:rFonts w:ascii="Times New Roman" w:hAnsi="Times New Roman" w:cs="Times New Roman"/>
                <w:lang w:val="sq-AL"/>
              </w:rPr>
              <w:t>., vatrat e kulturës helenistike Egjipti me qendrën kryesore Aleksandrin</w:t>
            </w:r>
            <w:r w:rsidR="002643B8" w:rsidRPr="000420F6">
              <w:rPr>
                <w:rFonts w:ascii="Times New Roman" w:hAnsi="Times New Roman" w:cs="Times New Roman"/>
                <w:lang w:val="sq-AL"/>
              </w:rPr>
              <w:t>ë</w:t>
            </w:r>
            <w:r w:rsidRPr="000420F6">
              <w:rPr>
                <w:rFonts w:ascii="Times New Roman" w:hAnsi="Times New Roman" w:cs="Times New Roman"/>
                <w:lang w:val="sq-AL"/>
              </w:rPr>
              <w:t>: Siria dhe Maqedonia.</w:t>
            </w:r>
          </w:p>
        </w:tc>
      </w:tr>
      <w:tr w:rsidR="00B67069" w:rsidRPr="00161968" w14:paraId="5D7BEBF0" w14:textId="77777777">
        <w:trPr>
          <w:trHeight w:val="1305"/>
        </w:trPr>
        <w:tc>
          <w:tcPr>
            <w:tcW w:w="8640" w:type="dxa"/>
            <w:gridSpan w:val="5"/>
          </w:tcPr>
          <w:p w14:paraId="68C471A3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>Rezultatet e të nxënit të kompetencave të fushës/lëndës sipas temës mësimore:</w:t>
            </w:r>
          </w:p>
          <w:p w14:paraId="5348588C" w14:textId="77777777" w:rsidR="00B67069" w:rsidRPr="000420F6" w:rsidRDefault="00AD154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Përcakton në hartë fushatat e Aleksandrit të Madh.</w:t>
            </w:r>
          </w:p>
          <w:p w14:paraId="1979E700" w14:textId="77777777" w:rsidR="00B67069" w:rsidRPr="000420F6" w:rsidRDefault="00AD154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 xml:space="preserve">Dallon karakteristikat e kulturës helenistike. </w:t>
            </w:r>
          </w:p>
          <w:p w14:paraId="749FB34E" w14:textId="77777777" w:rsidR="00B67069" w:rsidRPr="000420F6" w:rsidRDefault="00AD154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 xml:space="preserve">Vlerëson </w:t>
            </w:r>
            <w:r w:rsidR="004555D5" w:rsidRPr="000420F6">
              <w:rPr>
                <w:rFonts w:ascii="Times New Roman" w:hAnsi="Times New Roman" w:cs="Times New Roman"/>
                <w:lang w:val="sq-AL"/>
              </w:rPr>
              <w:t xml:space="preserve">rolin e </w:t>
            </w:r>
            <w:r w:rsidRPr="000420F6">
              <w:rPr>
                <w:rFonts w:ascii="Times New Roman" w:hAnsi="Times New Roman" w:cs="Times New Roman"/>
                <w:lang w:val="sq-AL"/>
              </w:rPr>
              <w:t>Aleksandri</w:t>
            </w:r>
            <w:r w:rsidR="004555D5" w:rsidRPr="000420F6">
              <w:rPr>
                <w:rFonts w:ascii="Times New Roman" w:hAnsi="Times New Roman" w:cs="Times New Roman"/>
                <w:lang w:val="sq-AL"/>
              </w:rPr>
              <w:t>t të</w:t>
            </w:r>
            <w:r w:rsidRPr="000420F6">
              <w:rPr>
                <w:rFonts w:ascii="Times New Roman" w:hAnsi="Times New Roman" w:cs="Times New Roman"/>
                <w:lang w:val="sq-AL"/>
              </w:rPr>
              <w:t xml:space="preserve"> Madh.</w:t>
            </w:r>
          </w:p>
          <w:p w14:paraId="2DAE9C0A" w14:textId="77777777" w:rsidR="00B67069" w:rsidRPr="000420F6" w:rsidRDefault="00B6706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1EA50A45" w14:textId="77777777" w:rsidR="00B67069" w:rsidRPr="000420F6" w:rsidRDefault="00B67069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</w:tc>
        <w:tc>
          <w:tcPr>
            <w:tcW w:w="2070" w:type="dxa"/>
          </w:tcPr>
          <w:p w14:paraId="3C87BC5A" w14:textId="77777777" w:rsidR="002643B8" w:rsidRPr="000420F6" w:rsidRDefault="00AD1546" w:rsidP="002643B8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 xml:space="preserve">Fjalë kyç: </w:t>
            </w:r>
            <w:r w:rsidRPr="000420F6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  <w:p w14:paraId="3E51A6E1" w14:textId="77777777" w:rsidR="00B67069" w:rsidRPr="000420F6" w:rsidRDefault="00AD1546" w:rsidP="002643B8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kulturë helenistike, Aleksandri i Madh.</w:t>
            </w:r>
          </w:p>
        </w:tc>
      </w:tr>
      <w:tr w:rsidR="00B67069" w:rsidRPr="000420F6" w14:paraId="2EC0A3E0" w14:textId="77777777">
        <w:trPr>
          <w:trHeight w:val="699"/>
        </w:trPr>
        <w:tc>
          <w:tcPr>
            <w:tcW w:w="5670" w:type="dxa"/>
            <w:gridSpan w:val="3"/>
          </w:tcPr>
          <w:p w14:paraId="76174D19" w14:textId="77777777" w:rsidR="00DF2449" w:rsidRPr="000420F6" w:rsidRDefault="00AD1546" w:rsidP="00DF2449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 xml:space="preserve">Burimet: </w:t>
            </w:r>
            <w:r w:rsidRPr="000420F6">
              <w:rPr>
                <w:rFonts w:ascii="Times New Roman" w:hAnsi="Times New Roman" w:cs="Times New Roman"/>
                <w:lang w:val="sq-AL"/>
              </w:rPr>
              <w:t xml:space="preserve">HISTORI 10, Interneti, </w:t>
            </w:r>
          </w:p>
          <w:p w14:paraId="76F59C09" w14:textId="77777777" w:rsidR="00B67069" w:rsidRPr="000420F6" w:rsidRDefault="00AD1546" w:rsidP="00DF2449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Aleksandri i Madh-Helena Krosio,</w:t>
            </w:r>
            <w:r w:rsidR="00DF2449" w:rsidRPr="000420F6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0420F6">
              <w:rPr>
                <w:rFonts w:ascii="Times New Roman" w:hAnsi="Times New Roman" w:cs="Times New Roman"/>
                <w:lang w:val="sq-AL"/>
              </w:rPr>
              <w:t>https://sq.wikibooks_org/wiki/periudha_klasike_helenistike</w:t>
            </w:r>
          </w:p>
        </w:tc>
        <w:tc>
          <w:tcPr>
            <w:tcW w:w="5040" w:type="dxa"/>
            <w:gridSpan w:val="3"/>
          </w:tcPr>
          <w:p w14:paraId="476FEB19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 xml:space="preserve">Lidhja me fushat e tjera dhe me temat ndërkurrikulare:  </w:t>
            </w:r>
          </w:p>
          <w:p w14:paraId="2B9AF23A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Arti,</w:t>
            </w:r>
          </w:p>
          <w:p w14:paraId="724B743B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 xml:space="preserve">Gjeografia </w:t>
            </w:r>
          </w:p>
          <w:p w14:paraId="53B7017B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Letërsia.</w:t>
            </w:r>
          </w:p>
        </w:tc>
      </w:tr>
      <w:tr w:rsidR="00B67069" w:rsidRPr="00161968" w14:paraId="6837577D" w14:textId="77777777">
        <w:trPr>
          <w:trHeight w:val="242"/>
        </w:trPr>
        <w:tc>
          <w:tcPr>
            <w:tcW w:w="10710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5B9A33" w14:textId="77777777" w:rsidR="00B67069" w:rsidRPr="000420F6" w:rsidRDefault="00AD1546" w:rsidP="002643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>Metodologjia dhe veprimtaritë e nxënësve:</w:t>
            </w:r>
          </w:p>
        </w:tc>
      </w:tr>
      <w:tr w:rsidR="00B67069" w:rsidRPr="00161968" w14:paraId="61E5B4FC" w14:textId="77777777">
        <w:trPr>
          <w:trHeight w:val="5183"/>
        </w:trPr>
        <w:tc>
          <w:tcPr>
            <w:tcW w:w="10710" w:type="dxa"/>
            <w:gridSpan w:val="6"/>
            <w:tcBorders>
              <w:top w:val="single" w:sz="4" w:space="0" w:color="auto"/>
            </w:tcBorders>
          </w:tcPr>
          <w:p w14:paraId="2E2442C2" w14:textId="77777777" w:rsidR="00B67069" w:rsidRPr="000420F6" w:rsidRDefault="00B670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sq-AL"/>
              </w:rPr>
            </w:pPr>
          </w:p>
          <w:tbl>
            <w:tblPr>
              <w:tblStyle w:val="TableGrid"/>
              <w:tblW w:w="0" w:type="auto"/>
              <w:tblInd w:w="6" w:type="dxa"/>
              <w:tblLayout w:type="fixed"/>
              <w:tblLook w:val="04A0" w:firstRow="1" w:lastRow="0" w:firstColumn="1" w:lastColumn="0" w:noHBand="0" w:noVBand="1"/>
            </w:tblPr>
            <w:tblGrid>
              <w:gridCol w:w="982"/>
              <w:gridCol w:w="3558"/>
              <w:gridCol w:w="3502"/>
              <w:gridCol w:w="2180"/>
            </w:tblGrid>
            <w:tr w:rsidR="00B67069" w:rsidRPr="00161968" w14:paraId="0E790E18" w14:textId="77777777">
              <w:trPr>
                <w:trHeight w:val="646"/>
              </w:trPr>
              <w:tc>
                <w:tcPr>
                  <w:tcW w:w="982" w:type="dxa"/>
                  <w:shd w:val="clear" w:color="auto" w:fill="D9D9D9" w:themeFill="background1" w:themeFillShade="D9"/>
                </w:tcPr>
                <w:p w14:paraId="4021D8FB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3558" w:type="dxa"/>
                  <w:shd w:val="clear" w:color="auto" w:fill="D9D9D9" w:themeFill="background1" w:themeFillShade="D9"/>
                </w:tcPr>
                <w:p w14:paraId="6D8DDA1D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502" w:type="dxa"/>
                  <w:shd w:val="clear" w:color="auto" w:fill="D9D9D9" w:themeFill="background1" w:themeFillShade="D9"/>
                </w:tcPr>
                <w:p w14:paraId="75F58EEE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180" w:type="dxa"/>
                  <w:shd w:val="clear" w:color="auto" w:fill="D9D9D9" w:themeFill="background1" w:themeFillShade="D9"/>
                </w:tcPr>
                <w:p w14:paraId="68793F2A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B67069" w:rsidRPr="00161968" w14:paraId="1F4DB8AB" w14:textId="77777777">
              <w:trPr>
                <w:trHeight w:val="508"/>
              </w:trPr>
              <w:tc>
                <w:tcPr>
                  <w:tcW w:w="982" w:type="dxa"/>
                </w:tcPr>
                <w:p w14:paraId="551E6E68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558" w:type="dxa"/>
                </w:tcPr>
                <w:p w14:paraId="0B7E74C2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Parashikimi me terma paraprakë</w:t>
                  </w:r>
                </w:p>
              </w:tc>
              <w:tc>
                <w:tcPr>
                  <w:tcW w:w="3502" w:type="dxa"/>
                </w:tcPr>
                <w:p w14:paraId="0D51FC50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180" w:type="dxa"/>
                </w:tcPr>
                <w:p w14:paraId="1D4947A1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 xml:space="preserve">Puna me klasën  </w:t>
                  </w:r>
                </w:p>
              </w:tc>
            </w:tr>
            <w:tr w:rsidR="00B67069" w:rsidRPr="00161968" w14:paraId="1CDB2896" w14:textId="77777777">
              <w:trPr>
                <w:trHeight w:val="574"/>
              </w:trPr>
              <w:tc>
                <w:tcPr>
                  <w:tcW w:w="982" w:type="dxa"/>
                </w:tcPr>
                <w:p w14:paraId="03B22F0C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3558" w:type="dxa"/>
                </w:tcPr>
                <w:p w14:paraId="65C3984E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Teknika e ndërthurjes</w:t>
                  </w:r>
                </w:p>
              </w:tc>
              <w:tc>
                <w:tcPr>
                  <w:tcW w:w="3502" w:type="dxa"/>
                </w:tcPr>
                <w:p w14:paraId="1BB6C3FA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Të nxënit bashkëveprues</w:t>
                  </w:r>
                </w:p>
              </w:tc>
              <w:tc>
                <w:tcPr>
                  <w:tcW w:w="2180" w:type="dxa"/>
                </w:tcPr>
                <w:p w14:paraId="4D8906EA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Punë dyshe</w:t>
                  </w:r>
                </w:p>
              </w:tc>
            </w:tr>
            <w:tr w:rsidR="00B67069" w:rsidRPr="00161968" w14:paraId="5AD7F411" w14:textId="77777777">
              <w:trPr>
                <w:trHeight w:val="588"/>
              </w:trPr>
              <w:tc>
                <w:tcPr>
                  <w:tcW w:w="982" w:type="dxa"/>
                </w:tcPr>
                <w:p w14:paraId="1EB0B359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558" w:type="dxa"/>
                </w:tcPr>
                <w:p w14:paraId="7BDD214A" w14:textId="7F5E8945" w:rsidR="00B67069" w:rsidRPr="000420F6" w:rsidRDefault="00042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Diagrame</w:t>
                  </w:r>
                  <w:r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t</w:t>
                  </w:r>
                  <w:r w:rsidR="00AD1546" w:rsidRPr="000420F6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 xml:space="preserve"> piramidale</w:t>
                  </w:r>
                </w:p>
              </w:tc>
              <w:tc>
                <w:tcPr>
                  <w:tcW w:w="3502" w:type="dxa"/>
                </w:tcPr>
                <w:p w14:paraId="6D530A6B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Nxitja për të shkruar</w:t>
                  </w:r>
                </w:p>
              </w:tc>
              <w:tc>
                <w:tcPr>
                  <w:tcW w:w="2180" w:type="dxa"/>
                </w:tcPr>
                <w:p w14:paraId="25C39280" w14:textId="77777777" w:rsidR="00B67069" w:rsidRPr="000420F6" w:rsidRDefault="00AD15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0420F6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Punë dyshe</w:t>
                  </w:r>
                </w:p>
              </w:tc>
            </w:tr>
          </w:tbl>
          <w:p w14:paraId="29BB1987" w14:textId="77777777" w:rsidR="00B67069" w:rsidRPr="000420F6" w:rsidRDefault="00B670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09CF125C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 xml:space="preserve">Faza e parë </w:t>
            </w:r>
            <w:r w:rsidR="002643B8" w:rsidRPr="000420F6">
              <w:rPr>
                <w:rFonts w:ascii="Times New Roman" w:hAnsi="Times New Roman" w:cs="Times New Roman"/>
                <w:b/>
                <w:lang w:val="sq-AL"/>
              </w:rPr>
              <w:t>-</w:t>
            </w:r>
            <w:r w:rsidRPr="000420F6">
              <w:rPr>
                <w:rFonts w:ascii="Times New Roman" w:hAnsi="Times New Roman" w:cs="Times New Roman"/>
                <w:b/>
                <w:lang w:val="sq-AL"/>
              </w:rPr>
              <w:t xml:space="preserve"> Diskutim</w:t>
            </w:r>
          </w:p>
          <w:p w14:paraId="67FFFD61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Mësuesi/ja organizon nxënësit në një diskutim nëpërmjet pyetjeve:</w:t>
            </w:r>
          </w:p>
          <w:p w14:paraId="62A867A6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Si u shpreh trashëgimia e qytetërimeve antike?</w:t>
            </w:r>
          </w:p>
          <w:p w14:paraId="719D3D58" w14:textId="77777777" w:rsidR="00B67069" w:rsidRPr="000420F6" w:rsidRDefault="002643B8" w:rsidP="002643B8">
            <w:pPr>
              <w:spacing w:after="0" w:line="240" w:lineRule="auto"/>
              <w:ind w:left="720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 xml:space="preserve">- </w:t>
            </w:r>
            <w:r w:rsidR="00AD1546" w:rsidRPr="000420F6">
              <w:rPr>
                <w:rFonts w:ascii="Times New Roman" w:hAnsi="Times New Roman" w:cs="Times New Roman"/>
                <w:lang w:val="sq-AL"/>
              </w:rPr>
              <w:t xml:space="preserve">Vijueshmëria </w:t>
            </w:r>
            <w:r w:rsidRPr="000420F6">
              <w:rPr>
                <w:rFonts w:ascii="Times New Roman" w:hAnsi="Times New Roman" w:cs="Times New Roman"/>
                <w:lang w:val="sq-AL"/>
              </w:rPr>
              <w:t>-</w:t>
            </w:r>
            <w:r w:rsidR="00AD1546" w:rsidRPr="000420F6">
              <w:rPr>
                <w:rFonts w:ascii="Times New Roman" w:hAnsi="Times New Roman" w:cs="Times New Roman"/>
                <w:lang w:val="sq-AL"/>
              </w:rPr>
              <w:t xml:space="preserve"> Vlera materiale e kulturore</w:t>
            </w:r>
          </w:p>
          <w:p w14:paraId="38474457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Cilat qenë disa nga arritjet më të rëndësishme të këtyre qytetërimeve?</w:t>
            </w:r>
          </w:p>
          <w:p w14:paraId="2115A2B0" w14:textId="77777777" w:rsidR="00B67069" w:rsidRPr="000420F6" w:rsidRDefault="002643B8" w:rsidP="002643B8">
            <w:pPr>
              <w:spacing w:after="0" w:line="240" w:lineRule="auto"/>
              <w:ind w:left="720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 xml:space="preserve">- </w:t>
            </w:r>
            <w:r w:rsidR="00AD1546" w:rsidRPr="000420F6">
              <w:rPr>
                <w:rFonts w:ascii="Times New Roman" w:hAnsi="Times New Roman" w:cs="Times New Roman"/>
                <w:lang w:val="sq-AL"/>
              </w:rPr>
              <w:t xml:space="preserve">Kulturë </w:t>
            </w:r>
            <w:r w:rsidRPr="000420F6">
              <w:rPr>
                <w:rFonts w:ascii="Times New Roman" w:hAnsi="Times New Roman" w:cs="Times New Roman"/>
                <w:lang w:val="sq-AL"/>
              </w:rPr>
              <w:t>-</w:t>
            </w:r>
            <w:r w:rsidR="00AD1546" w:rsidRPr="000420F6">
              <w:rPr>
                <w:rFonts w:ascii="Times New Roman" w:hAnsi="Times New Roman" w:cs="Times New Roman"/>
                <w:lang w:val="sq-AL"/>
              </w:rPr>
              <w:t xml:space="preserve"> Dije shkencore </w:t>
            </w:r>
            <w:r w:rsidRPr="000420F6">
              <w:rPr>
                <w:rFonts w:ascii="Times New Roman" w:hAnsi="Times New Roman" w:cs="Times New Roman"/>
                <w:lang w:val="sq-AL"/>
              </w:rPr>
              <w:t>-</w:t>
            </w:r>
            <w:r w:rsidR="00AD1546" w:rsidRPr="000420F6">
              <w:rPr>
                <w:rFonts w:ascii="Times New Roman" w:hAnsi="Times New Roman" w:cs="Times New Roman"/>
                <w:lang w:val="sq-AL"/>
              </w:rPr>
              <w:t xml:space="preserve"> Legjislacion</w:t>
            </w:r>
          </w:p>
          <w:p w14:paraId="560EEEB0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Ç’dini për Aleksandrin e Madh?</w:t>
            </w:r>
          </w:p>
          <w:p w14:paraId="15E7AAFC" w14:textId="77777777" w:rsidR="00B67069" w:rsidRPr="000420F6" w:rsidRDefault="002643B8" w:rsidP="002643B8">
            <w:pPr>
              <w:spacing w:after="0" w:line="240" w:lineRule="auto"/>
              <w:ind w:left="720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 xml:space="preserve">- </w:t>
            </w:r>
            <w:r w:rsidR="00AD1546" w:rsidRPr="000420F6">
              <w:rPr>
                <w:rFonts w:ascii="Times New Roman" w:hAnsi="Times New Roman" w:cs="Times New Roman"/>
                <w:lang w:val="sq-AL"/>
              </w:rPr>
              <w:t>Perandoria</w:t>
            </w:r>
          </w:p>
          <w:p w14:paraId="73973F3D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Mësuesi/ja paraqet hartën ku evidenton vatrat kryesore t</w:t>
            </w:r>
            <w:r w:rsidR="002643B8" w:rsidRPr="000420F6">
              <w:rPr>
                <w:rFonts w:ascii="Times New Roman" w:hAnsi="Times New Roman" w:cs="Times New Roman"/>
                <w:lang w:val="sq-AL"/>
              </w:rPr>
              <w:t>ë</w:t>
            </w:r>
            <w:r w:rsidRPr="000420F6">
              <w:rPr>
                <w:rFonts w:ascii="Times New Roman" w:hAnsi="Times New Roman" w:cs="Times New Roman"/>
                <w:lang w:val="sq-AL"/>
              </w:rPr>
              <w:t xml:space="preserve"> kulturës helenistike.</w:t>
            </w:r>
          </w:p>
          <w:p w14:paraId="0C62021F" w14:textId="77777777" w:rsidR="00B67069" w:rsidRPr="000420F6" w:rsidRDefault="00B67069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26F81596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>Faza e dytë</w:t>
            </w:r>
            <w:r w:rsidR="002643B8" w:rsidRPr="000420F6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  <w:r w:rsidRPr="000420F6">
              <w:rPr>
                <w:rFonts w:ascii="Times New Roman" w:hAnsi="Times New Roman" w:cs="Times New Roman"/>
                <w:b/>
                <w:lang w:val="sq-AL"/>
              </w:rPr>
              <w:t>- Punë individuale ose në grup</w:t>
            </w:r>
          </w:p>
          <w:p w14:paraId="1660E96C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Mësue</w:t>
            </w:r>
            <w:r w:rsidR="002643B8" w:rsidRPr="000420F6">
              <w:rPr>
                <w:rFonts w:ascii="Times New Roman" w:hAnsi="Times New Roman" w:cs="Times New Roman"/>
                <w:lang w:val="sq-AL"/>
              </w:rPr>
              <w:t>s</w:t>
            </w:r>
            <w:r w:rsidRPr="000420F6">
              <w:rPr>
                <w:rFonts w:ascii="Times New Roman" w:hAnsi="Times New Roman" w:cs="Times New Roman"/>
                <w:lang w:val="sq-AL"/>
              </w:rPr>
              <w:t>i/ja e ndan klasën në grupe (nxënës mund të kërkojnë të punojnë individualisht) dhe cakton detyrat për secilin grup:</w:t>
            </w:r>
          </w:p>
          <w:p w14:paraId="1EE7841E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0420F6">
              <w:rPr>
                <w:rFonts w:ascii="Times New Roman" w:hAnsi="Times New Roman" w:cs="Times New Roman"/>
                <w:b/>
                <w:lang w:val="sq-AL"/>
              </w:rPr>
              <w:t xml:space="preserve">Grupi i parë: </w:t>
            </w:r>
            <w:r w:rsidRPr="000420F6">
              <w:rPr>
                <w:rFonts w:ascii="Times New Roman" w:hAnsi="Times New Roman" w:cs="Times New Roman"/>
                <w:lang w:val="sq-AL"/>
              </w:rPr>
              <w:t xml:space="preserve">Politika e shkrirjes dhe e bashkëjetesës e ndjekur nga </w:t>
            </w:r>
            <w:r w:rsidR="002643B8" w:rsidRPr="000420F6">
              <w:rPr>
                <w:rFonts w:ascii="Times New Roman" w:hAnsi="Times New Roman" w:cs="Times New Roman"/>
                <w:lang w:val="sq-AL"/>
              </w:rPr>
              <w:t>A</w:t>
            </w:r>
            <w:r w:rsidRPr="000420F6">
              <w:rPr>
                <w:rFonts w:ascii="Times New Roman" w:hAnsi="Times New Roman" w:cs="Times New Roman"/>
                <w:lang w:val="sq-AL"/>
              </w:rPr>
              <w:t>leksandri i Madh.</w:t>
            </w:r>
          </w:p>
          <w:p w14:paraId="32C428FF" w14:textId="77777777" w:rsidR="00B67069" w:rsidRPr="000420F6" w:rsidRDefault="00AD154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Përcakto fushatat e Aleksandrit të Madh.</w:t>
            </w:r>
          </w:p>
          <w:p w14:paraId="2A659E06" w14:textId="77777777" w:rsidR="00B67069" w:rsidRPr="000420F6" w:rsidRDefault="00AD154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Trego ndërthurjen e element</w:t>
            </w:r>
            <w:r w:rsidR="002643B8" w:rsidRPr="000420F6">
              <w:rPr>
                <w:rFonts w:ascii="Times New Roman" w:hAnsi="Times New Roman" w:cs="Times New Roman"/>
                <w:lang w:val="sq-AL"/>
              </w:rPr>
              <w:t>e</w:t>
            </w:r>
            <w:r w:rsidRPr="000420F6">
              <w:rPr>
                <w:rFonts w:ascii="Times New Roman" w:hAnsi="Times New Roman" w:cs="Times New Roman"/>
                <w:lang w:val="sq-AL"/>
              </w:rPr>
              <w:t>ve të qytetërimit grek me ato të vendeve të Lindjes.</w:t>
            </w:r>
          </w:p>
          <w:p w14:paraId="268BF293" w14:textId="77777777" w:rsidR="00B67069" w:rsidRPr="000420F6" w:rsidRDefault="00B67069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</w:tc>
      </w:tr>
    </w:tbl>
    <w:p w14:paraId="445D219B" w14:textId="77777777" w:rsidR="00B67069" w:rsidRPr="000420F6" w:rsidRDefault="00B67069">
      <w:pPr>
        <w:rPr>
          <w:rFonts w:ascii="Times New Roman" w:hAnsi="Times New Roman" w:cs="Times New Roman"/>
          <w:lang w:val="sq-AL"/>
        </w:rPr>
      </w:pPr>
    </w:p>
    <w:tbl>
      <w:tblPr>
        <w:tblStyle w:val="TableGrid"/>
        <w:tblpPr w:leftFromText="180" w:rightFromText="180" w:horzAnchor="margin" w:tblpXSpec="center" w:tblpY="-570"/>
        <w:tblW w:w="10640" w:type="dxa"/>
        <w:tblLook w:val="04A0" w:firstRow="1" w:lastRow="0" w:firstColumn="1" w:lastColumn="0" w:noHBand="0" w:noVBand="1"/>
      </w:tblPr>
      <w:tblGrid>
        <w:gridCol w:w="10640"/>
      </w:tblGrid>
      <w:tr w:rsidR="00B67069" w:rsidRPr="000420F6" w14:paraId="4E72851A" w14:textId="77777777" w:rsidTr="001A6BFC">
        <w:trPr>
          <w:trHeight w:val="3736"/>
        </w:trPr>
        <w:tc>
          <w:tcPr>
            <w:tcW w:w="10640" w:type="dxa"/>
            <w:tcBorders>
              <w:bottom w:val="single" w:sz="4" w:space="0" w:color="auto"/>
            </w:tcBorders>
          </w:tcPr>
          <w:p w14:paraId="43DF0D07" w14:textId="77777777" w:rsidR="00B67069" w:rsidRPr="000420F6" w:rsidRDefault="00B67069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5F039796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 xml:space="preserve">Grupi i dytë: </w:t>
            </w:r>
            <w:r w:rsidRPr="000420F6">
              <w:rPr>
                <w:rFonts w:ascii="Times New Roman" w:hAnsi="Times New Roman" w:cs="Times New Roman"/>
                <w:lang w:val="sq-AL"/>
              </w:rPr>
              <w:t>Koha e lulëzimit dhe vatrat e kulturës helenistike.</w:t>
            </w:r>
          </w:p>
          <w:p w14:paraId="27DB51BA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Evidento vatrat:</w:t>
            </w:r>
          </w:p>
          <w:p w14:paraId="23DB0631" w14:textId="77777777" w:rsidR="00B67069" w:rsidRPr="000420F6" w:rsidRDefault="00AD154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Egjipti, Siria, Maqedonia.</w:t>
            </w:r>
          </w:p>
          <w:p w14:paraId="2489536E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Përcakto:</w:t>
            </w:r>
          </w:p>
          <w:p w14:paraId="43525D55" w14:textId="77777777" w:rsidR="00B67069" w:rsidRPr="000420F6" w:rsidRDefault="00AD154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Karakteristikat e tyre.</w:t>
            </w:r>
          </w:p>
          <w:p w14:paraId="49D34C76" w14:textId="77777777" w:rsidR="00B67069" w:rsidRPr="000420F6" w:rsidRDefault="00B67069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4A2928C1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 xml:space="preserve">Grupi i tretë: </w:t>
            </w:r>
            <w:r w:rsidRPr="000420F6">
              <w:rPr>
                <w:rFonts w:ascii="Times New Roman" w:hAnsi="Times New Roman" w:cs="Times New Roman"/>
                <w:lang w:val="sq-AL"/>
              </w:rPr>
              <w:t>Karakteristikat e kulturës helenistike.</w:t>
            </w:r>
          </w:p>
          <w:p w14:paraId="280D3E72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>a)</w:t>
            </w:r>
            <w:r w:rsidRPr="000420F6">
              <w:rPr>
                <w:rFonts w:ascii="Times New Roman" w:hAnsi="Times New Roman" w:cs="Times New Roman"/>
                <w:lang w:val="sq-AL"/>
              </w:rPr>
              <w:t xml:space="preserve"> Radhit mendimtarët e mëdhenj të periudhës helenistike.</w:t>
            </w:r>
          </w:p>
          <w:p w14:paraId="1F215616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>b)</w:t>
            </w:r>
            <w:r w:rsidRPr="000420F6">
              <w:rPr>
                <w:rFonts w:ascii="Times New Roman" w:hAnsi="Times New Roman" w:cs="Times New Roman"/>
                <w:lang w:val="sq-AL"/>
              </w:rPr>
              <w:t xml:space="preserve"> Trego punën e tyre kolosale dhe përparimin e njohurive shkencore</w:t>
            </w:r>
          </w:p>
          <w:p w14:paraId="5CF04615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>c)</w:t>
            </w:r>
            <w:r w:rsidRPr="000420F6">
              <w:rPr>
                <w:rFonts w:ascii="Times New Roman" w:hAnsi="Times New Roman" w:cs="Times New Roman"/>
                <w:lang w:val="sq-AL"/>
              </w:rPr>
              <w:t xml:space="preserve"> Analizo vlerat dhe ndikimin e saj në botën e Lindjes dhe të Perëndimit.</w:t>
            </w:r>
          </w:p>
          <w:p w14:paraId="08BD8766" w14:textId="77777777" w:rsidR="00B67069" w:rsidRPr="000420F6" w:rsidRDefault="00B67069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69FFF984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>Faza e tretë</w:t>
            </w:r>
            <w:r w:rsidR="002643B8" w:rsidRPr="000420F6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  <w:r w:rsidRPr="000420F6">
              <w:rPr>
                <w:rFonts w:ascii="Times New Roman" w:hAnsi="Times New Roman" w:cs="Times New Roman"/>
                <w:b/>
                <w:lang w:val="sq-AL"/>
              </w:rPr>
              <w:t>- Diskutimi dhe realizimi i detyrës.</w:t>
            </w:r>
          </w:p>
          <w:p w14:paraId="1C143644" w14:textId="503F2170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Detyra mund të realizohet në mënyrë grafike: album, punim me power-point.</w:t>
            </w:r>
            <w:r w:rsidR="00161968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</w:tc>
      </w:tr>
      <w:tr w:rsidR="00B67069" w:rsidRPr="00161968" w14:paraId="7E9531FC" w14:textId="77777777">
        <w:trPr>
          <w:trHeight w:val="2560"/>
        </w:trPr>
        <w:tc>
          <w:tcPr>
            <w:tcW w:w="10640" w:type="dxa"/>
            <w:tcBorders>
              <w:top w:val="single" w:sz="4" w:space="0" w:color="auto"/>
              <w:bottom w:val="single" w:sz="4" w:space="0" w:color="auto"/>
            </w:tcBorders>
          </w:tcPr>
          <w:p w14:paraId="1A690B57" w14:textId="77777777" w:rsidR="001A6BFC" w:rsidRPr="000420F6" w:rsidRDefault="001A6BFC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4AE4DABA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0420F6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2643B8" w:rsidRPr="000420F6">
              <w:rPr>
                <w:rFonts w:ascii="Times New Roman" w:hAnsi="Times New Roman" w:cs="Times New Roman"/>
                <w:lang w:val="sq-AL"/>
              </w:rPr>
              <w:t>ë</w:t>
            </w:r>
            <w:r w:rsidRPr="000420F6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2643B8" w:rsidRPr="000420F6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0420F6">
              <w:rPr>
                <w:rFonts w:ascii="Times New Roman" w:hAnsi="Times New Roman" w:cs="Times New Roman"/>
                <w:lang w:val="sq-AL"/>
              </w:rPr>
              <w:t>N2,</w:t>
            </w:r>
            <w:r w:rsidR="002643B8" w:rsidRPr="000420F6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0420F6">
              <w:rPr>
                <w:rFonts w:ascii="Times New Roman" w:hAnsi="Times New Roman" w:cs="Times New Roman"/>
                <w:lang w:val="sq-AL"/>
              </w:rPr>
              <w:t>N3,</w:t>
            </w:r>
            <w:r w:rsidR="002643B8" w:rsidRPr="000420F6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0420F6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48A7EE68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0420F6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6D71E7A4" w14:textId="77777777" w:rsidR="00B67069" w:rsidRPr="000420F6" w:rsidRDefault="00AD154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Përcakton në hartë fushatat e Aleksandrit të Madh.</w:t>
            </w:r>
          </w:p>
          <w:p w14:paraId="45D072F1" w14:textId="77777777" w:rsidR="00B67069" w:rsidRPr="000420F6" w:rsidRDefault="00B67069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68D664D6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0420F6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03E7450E" w14:textId="77777777" w:rsidR="00B67069" w:rsidRPr="000420F6" w:rsidRDefault="00AD154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 xml:space="preserve">Dallon karakteristikat e kulturës helenistike. </w:t>
            </w:r>
          </w:p>
          <w:p w14:paraId="5A50DF5C" w14:textId="77777777" w:rsidR="00B67069" w:rsidRPr="000420F6" w:rsidRDefault="00B67069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6B95ABE1" w14:textId="77777777" w:rsidR="00B67069" w:rsidRPr="000420F6" w:rsidRDefault="00AD154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420F6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0420F6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67EFC04F" w14:textId="77777777" w:rsidR="00B67069" w:rsidRPr="000420F6" w:rsidRDefault="00AD154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420F6">
              <w:rPr>
                <w:rFonts w:ascii="Times New Roman" w:hAnsi="Times New Roman" w:cs="Times New Roman"/>
                <w:lang w:val="sq-AL"/>
              </w:rPr>
              <w:t>Vlerëson politikën e shkrirjes e të bashkëjetesës e ndjekur nga Aleksandri i Madh.</w:t>
            </w:r>
          </w:p>
          <w:p w14:paraId="73B1945A" w14:textId="77777777" w:rsidR="00B67069" w:rsidRPr="000420F6" w:rsidRDefault="00B67069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</w:tc>
      </w:tr>
    </w:tbl>
    <w:p w14:paraId="3CAB82F7" w14:textId="77777777" w:rsidR="00B67069" w:rsidRPr="000420F6" w:rsidRDefault="00B67069">
      <w:pPr>
        <w:rPr>
          <w:rFonts w:ascii="Times New Roman" w:hAnsi="Times New Roman" w:cs="Times New Roman"/>
          <w:lang w:val="sq-AL"/>
        </w:rPr>
      </w:pPr>
    </w:p>
    <w:sectPr w:rsidR="00B67069" w:rsidRPr="000420F6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31ABF" w14:textId="77777777" w:rsidR="005103B0" w:rsidRDefault="005103B0">
      <w:pPr>
        <w:spacing w:line="240" w:lineRule="auto"/>
      </w:pPr>
      <w:r>
        <w:separator/>
      </w:r>
    </w:p>
  </w:endnote>
  <w:endnote w:type="continuationSeparator" w:id="0">
    <w:p w14:paraId="3EED294D" w14:textId="77777777" w:rsidR="005103B0" w:rsidRDefault="005103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6469B" w14:textId="77777777" w:rsidR="005103B0" w:rsidRDefault="005103B0">
      <w:pPr>
        <w:spacing w:after="0"/>
      </w:pPr>
      <w:r>
        <w:separator/>
      </w:r>
    </w:p>
  </w:footnote>
  <w:footnote w:type="continuationSeparator" w:id="0">
    <w:p w14:paraId="0E46B949" w14:textId="77777777" w:rsidR="005103B0" w:rsidRDefault="005103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6134"/>
    <w:multiLevelType w:val="multilevel"/>
    <w:tmpl w:val="0083613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4E3663"/>
    <w:multiLevelType w:val="multilevel"/>
    <w:tmpl w:val="094E3663"/>
    <w:lvl w:ilvl="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2B736E"/>
    <w:multiLevelType w:val="hybridMultilevel"/>
    <w:tmpl w:val="9C1ECF06"/>
    <w:lvl w:ilvl="0" w:tplc="DCDEC7E8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7430C7"/>
    <w:multiLevelType w:val="hybridMultilevel"/>
    <w:tmpl w:val="8B70C196"/>
    <w:lvl w:ilvl="0" w:tplc="5BF4122C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B2A30AE"/>
    <w:multiLevelType w:val="multilevel"/>
    <w:tmpl w:val="5B2A30A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003690B"/>
    <w:multiLevelType w:val="multilevel"/>
    <w:tmpl w:val="7003690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E210469"/>
    <w:multiLevelType w:val="hybridMultilevel"/>
    <w:tmpl w:val="A120E556"/>
    <w:lvl w:ilvl="0" w:tplc="24787D7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7115592">
    <w:abstractNumId w:val="0"/>
  </w:num>
  <w:num w:numId="2" w16cid:durableId="1690567236">
    <w:abstractNumId w:val="5"/>
  </w:num>
  <w:num w:numId="3" w16cid:durableId="981889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73311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3249702">
    <w:abstractNumId w:val="3"/>
  </w:num>
  <w:num w:numId="6" w16cid:durableId="2076849921">
    <w:abstractNumId w:val="4"/>
  </w:num>
  <w:num w:numId="7" w16cid:durableId="1507867254">
    <w:abstractNumId w:val="7"/>
  </w:num>
  <w:num w:numId="8" w16cid:durableId="1312295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7C9"/>
    <w:rsid w:val="000420F6"/>
    <w:rsid w:val="00051BBB"/>
    <w:rsid w:val="00115D1E"/>
    <w:rsid w:val="00116C19"/>
    <w:rsid w:val="00141974"/>
    <w:rsid w:val="00161968"/>
    <w:rsid w:val="001A4FD3"/>
    <w:rsid w:val="001A6BFC"/>
    <w:rsid w:val="00211474"/>
    <w:rsid w:val="002233AA"/>
    <w:rsid w:val="002643B8"/>
    <w:rsid w:val="002755C5"/>
    <w:rsid w:val="00295458"/>
    <w:rsid w:val="002E671A"/>
    <w:rsid w:val="002E77C9"/>
    <w:rsid w:val="00346A80"/>
    <w:rsid w:val="003B330E"/>
    <w:rsid w:val="003E35D2"/>
    <w:rsid w:val="003E70F0"/>
    <w:rsid w:val="004243CA"/>
    <w:rsid w:val="004555D5"/>
    <w:rsid w:val="004B770E"/>
    <w:rsid w:val="005103B0"/>
    <w:rsid w:val="00575CDF"/>
    <w:rsid w:val="005B3ACC"/>
    <w:rsid w:val="005B5BD6"/>
    <w:rsid w:val="005C1AF4"/>
    <w:rsid w:val="00603B35"/>
    <w:rsid w:val="006511D0"/>
    <w:rsid w:val="00684017"/>
    <w:rsid w:val="006A392C"/>
    <w:rsid w:val="006C60D4"/>
    <w:rsid w:val="006E628D"/>
    <w:rsid w:val="00711A81"/>
    <w:rsid w:val="007211ED"/>
    <w:rsid w:val="00735254"/>
    <w:rsid w:val="00741875"/>
    <w:rsid w:val="007E09D1"/>
    <w:rsid w:val="008A5690"/>
    <w:rsid w:val="00942102"/>
    <w:rsid w:val="00944DC1"/>
    <w:rsid w:val="00993F75"/>
    <w:rsid w:val="00A76FC7"/>
    <w:rsid w:val="00AD1546"/>
    <w:rsid w:val="00B67069"/>
    <w:rsid w:val="00BE3479"/>
    <w:rsid w:val="00C06CD0"/>
    <w:rsid w:val="00C2490B"/>
    <w:rsid w:val="00C929BB"/>
    <w:rsid w:val="00D37B55"/>
    <w:rsid w:val="00D5231D"/>
    <w:rsid w:val="00DA181E"/>
    <w:rsid w:val="00DE0D69"/>
    <w:rsid w:val="00DF2449"/>
    <w:rsid w:val="00DF6D8C"/>
    <w:rsid w:val="00E21994"/>
    <w:rsid w:val="00E21F2C"/>
    <w:rsid w:val="00E71C67"/>
    <w:rsid w:val="00F06DFC"/>
    <w:rsid w:val="00F647BE"/>
    <w:rsid w:val="00F71C81"/>
    <w:rsid w:val="1DA66710"/>
    <w:rsid w:val="53F9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344E99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34</cp:revision>
  <dcterms:created xsi:type="dcterms:W3CDTF">2018-07-14T08:56:00Z</dcterms:created>
  <dcterms:modified xsi:type="dcterms:W3CDTF">2026-07-20T10:09:00Z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D0285BD824914414BAF19526BED5AF04_12</vt:lpwstr>
  </property>
</Properties>
</file>